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59D0C" w14:textId="77777777" w:rsidR="001D42DE" w:rsidRPr="00F918D9" w:rsidRDefault="001D42DE" w:rsidP="001D42DE">
      <w:pPr>
        <w:pStyle w:val="Body"/>
        <w:jc w:val="center"/>
        <w:rPr>
          <w:rFonts w:asciiTheme="minorHAnsi" w:hAnsiTheme="minorHAnsi"/>
          <w:b/>
          <w:color w:val="000000" w:themeColor="text1"/>
          <w:sz w:val="36"/>
        </w:rPr>
      </w:pPr>
      <w:r w:rsidRPr="00F918D9">
        <w:rPr>
          <w:rFonts w:asciiTheme="minorHAnsi" w:hAnsiTheme="minorHAnsi"/>
          <w:b/>
          <w:color w:val="000000" w:themeColor="text1"/>
          <w:sz w:val="36"/>
        </w:rPr>
        <w:t>Fashion Revolution</w:t>
      </w:r>
      <w:r w:rsidR="00A72384" w:rsidRPr="00F918D9">
        <w:rPr>
          <w:rFonts w:asciiTheme="minorHAnsi" w:hAnsiTheme="minorHAnsi"/>
          <w:b/>
          <w:color w:val="000000" w:themeColor="text1"/>
          <w:sz w:val="36"/>
        </w:rPr>
        <w:t xml:space="preserve"> 2017</w:t>
      </w:r>
    </w:p>
    <w:p w14:paraId="4F267919" w14:textId="77777777" w:rsidR="001D42DE" w:rsidRPr="00F918D9" w:rsidRDefault="001D42DE" w:rsidP="001D42DE">
      <w:pPr>
        <w:pStyle w:val="Body"/>
        <w:jc w:val="center"/>
        <w:rPr>
          <w:rFonts w:asciiTheme="minorHAnsi" w:hAnsiTheme="minorHAnsi"/>
          <w:b/>
          <w:color w:val="000000" w:themeColor="text1"/>
          <w:sz w:val="36"/>
        </w:rPr>
      </w:pPr>
      <w:r w:rsidRPr="00F918D9">
        <w:rPr>
          <w:rFonts w:asciiTheme="minorHAnsi" w:hAnsiTheme="minorHAnsi"/>
          <w:b/>
          <w:color w:val="000000" w:themeColor="text1"/>
          <w:sz w:val="36"/>
        </w:rPr>
        <w:t>#Haulternative</w:t>
      </w:r>
    </w:p>
    <w:p w14:paraId="1200A693" w14:textId="77777777" w:rsidR="001D42DE" w:rsidRPr="00F918D9" w:rsidRDefault="001D42DE">
      <w:pPr>
        <w:pStyle w:val="Body"/>
        <w:rPr>
          <w:rFonts w:asciiTheme="minorHAnsi" w:hAnsiTheme="minorHAnsi"/>
          <w:color w:val="000000" w:themeColor="text1"/>
        </w:rPr>
      </w:pPr>
    </w:p>
    <w:p w14:paraId="3E031DDC" w14:textId="77777777" w:rsidR="001D42DE" w:rsidRPr="00F918D9" w:rsidRDefault="001D42DE">
      <w:pPr>
        <w:pStyle w:val="Body"/>
        <w:rPr>
          <w:rFonts w:asciiTheme="minorHAnsi" w:hAnsiTheme="minorHAnsi"/>
          <w:color w:val="000000" w:themeColor="text1"/>
        </w:rPr>
      </w:pPr>
    </w:p>
    <w:p w14:paraId="189D4D34" w14:textId="77777777" w:rsidR="001D42DE" w:rsidRPr="00F918D9" w:rsidRDefault="001D42DE">
      <w:pPr>
        <w:pStyle w:val="Body"/>
        <w:rPr>
          <w:rFonts w:asciiTheme="minorHAnsi" w:hAnsiTheme="minorHAnsi"/>
          <w:color w:val="000000" w:themeColor="text1"/>
        </w:rPr>
      </w:pPr>
      <w:r w:rsidRPr="00F918D9">
        <w:rPr>
          <w:rFonts w:asciiTheme="minorHAnsi" w:hAnsiTheme="minorHAnsi"/>
          <w:noProof/>
          <w:color w:val="000000" w:themeColor="text1"/>
        </w:rPr>
        <w:drawing>
          <wp:inline distT="0" distB="0" distL="0" distR="0" wp14:anchorId="5BD9E452" wp14:editId="51190A36">
            <wp:extent cx="6120130" cy="35274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hRev_Haulternatives_2017_18.jpg"/>
                    <pic:cNvPicPr/>
                  </pic:nvPicPr>
                  <pic:blipFill>
                    <a:blip r:embed="rId7" cstate="screen">
                      <a:extLst>
                        <a:ext uri="{28A0092B-C50C-407E-A947-70E740481C1C}">
                          <a14:useLocalDpi xmlns:a14="http://schemas.microsoft.com/office/drawing/2010/main"/>
                        </a:ext>
                      </a:extLst>
                    </a:blip>
                    <a:stretch>
                      <a:fillRect/>
                    </a:stretch>
                  </pic:blipFill>
                  <pic:spPr>
                    <a:xfrm>
                      <a:off x="0" y="0"/>
                      <a:ext cx="6120130" cy="3527425"/>
                    </a:xfrm>
                    <a:prstGeom prst="rect">
                      <a:avLst/>
                    </a:prstGeom>
                  </pic:spPr>
                </pic:pic>
              </a:graphicData>
            </a:graphic>
          </wp:inline>
        </w:drawing>
      </w:r>
    </w:p>
    <w:p w14:paraId="65A773EB" w14:textId="77777777" w:rsidR="001D42DE" w:rsidRPr="00F918D9" w:rsidRDefault="001D42DE">
      <w:pPr>
        <w:pStyle w:val="Body"/>
        <w:rPr>
          <w:rFonts w:asciiTheme="minorHAnsi" w:hAnsiTheme="minorHAnsi"/>
          <w:color w:val="000000" w:themeColor="text1"/>
        </w:rPr>
      </w:pPr>
    </w:p>
    <w:p w14:paraId="6416E8C4" w14:textId="4FDF0284" w:rsidR="007F1F28" w:rsidRPr="00F918D9" w:rsidRDefault="00E36F6A">
      <w:pPr>
        <w:pStyle w:val="Body"/>
        <w:rPr>
          <w:rFonts w:asciiTheme="minorHAnsi" w:hAnsiTheme="minorHAnsi"/>
          <w:color w:val="000000" w:themeColor="text1"/>
        </w:rPr>
      </w:pPr>
      <w:r w:rsidRPr="00F918D9">
        <w:rPr>
          <w:rFonts w:asciiTheme="minorHAnsi" w:hAnsiTheme="minorHAnsi"/>
          <w:color w:val="000000" w:themeColor="text1"/>
        </w:rPr>
        <w:t xml:space="preserve">Fashion Revolution Week </w:t>
      </w:r>
      <w:r w:rsidR="001D42DE" w:rsidRPr="00F918D9">
        <w:rPr>
          <w:rFonts w:asciiTheme="minorHAnsi" w:hAnsiTheme="minorHAnsi"/>
          <w:color w:val="000000" w:themeColor="text1"/>
        </w:rPr>
        <w:t>24-30</w:t>
      </w:r>
      <w:r w:rsidR="001D42DE" w:rsidRPr="00F918D9">
        <w:rPr>
          <w:rFonts w:asciiTheme="minorHAnsi" w:hAnsiTheme="minorHAnsi"/>
          <w:color w:val="000000" w:themeColor="text1"/>
          <w:vertAlign w:val="superscript"/>
        </w:rPr>
        <w:t>th</w:t>
      </w:r>
      <w:r w:rsidR="001D42DE" w:rsidRPr="00F918D9">
        <w:rPr>
          <w:rFonts w:asciiTheme="minorHAnsi" w:hAnsiTheme="minorHAnsi"/>
          <w:color w:val="000000" w:themeColor="text1"/>
        </w:rPr>
        <w:t xml:space="preserve"> April </w:t>
      </w:r>
      <w:r w:rsidRPr="00F918D9">
        <w:rPr>
          <w:rFonts w:asciiTheme="minorHAnsi" w:hAnsiTheme="minorHAnsi"/>
          <w:color w:val="000000" w:themeColor="text1"/>
        </w:rPr>
        <w:t>2017 marks the third consecutive year of the #haulternative initiative, where global influencers are asked to create a different type of YouTube "haul" that doesn't involve buying new clothes, but instead explore</w:t>
      </w:r>
      <w:r w:rsidR="00F918D9" w:rsidRPr="00F918D9">
        <w:rPr>
          <w:rFonts w:asciiTheme="minorHAnsi" w:hAnsiTheme="minorHAnsi"/>
          <w:color w:val="000000" w:themeColor="text1"/>
        </w:rPr>
        <w:t>s</w:t>
      </w:r>
      <w:r w:rsidRPr="00F918D9">
        <w:rPr>
          <w:rFonts w:asciiTheme="minorHAnsi" w:hAnsiTheme="minorHAnsi"/>
          <w:color w:val="000000" w:themeColor="text1"/>
        </w:rPr>
        <w:t xml:space="preserve"> sustainable ways to enjoy previously owned pieces by </w:t>
      </w:r>
      <w:proofErr w:type="spellStart"/>
      <w:r w:rsidRPr="00F918D9">
        <w:rPr>
          <w:rFonts w:asciiTheme="minorHAnsi" w:hAnsiTheme="minorHAnsi"/>
          <w:color w:val="000000" w:themeColor="text1"/>
        </w:rPr>
        <w:t>customising</w:t>
      </w:r>
      <w:proofErr w:type="spellEnd"/>
      <w:r w:rsidRPr="00F918D9">
        <w:rPr>
          <w:rFonts w:asciiTheme="minorHAnsi" w:hAnsiTheme="minorHAnsi"/>
          <w:color w:val="000000" w:themeColor="text1"/>
        </w:rPr>
        <w:t>, swapping, buying second hand or mending.</w:t>
      </w:r>
    </w:p>
    <w:p w14:paraId="5DECA4B5" w14:textId="77777777" w:rsidR="007F1F28" w:rsidRPr="00F918D9" w:rsidRDefault="007F1F28">
      <w:pPr>
        <w:pStyle w:val="Body"/>
        <w:rPr>
          <w:rFonts w:asciiTheme="minorHAnsi" w:hAnsiTheme="minorHAnsi"/>
          <w:color w:val="000000" w:themeColor="text1"/>
        </w:rPr>
      </w:pPr>
    </w:p>
    <w:p w14:paraId="5A77971C" w14:textId="0B53FE57" w:rsidR="007F1F28" w:rsidRPr="00F918D9" w:rsidRDefault="00E36F6A">
      <w:pPr>
        <w:pStyle w:val="Body"/>
        <w:rPr>
          <w:rFonts w:asciiTheme="minorHAnsi" w:hAnsiTheme="minorHAnsi"/>
          <w:color w:val="000000" w:themeColor="text1"/>
        </w:rPr>
      </w:pPr>
      <w:r w:rsidRPr="00F918D9">
        <w:rPr>
          <w:rFonts w:asciiTheme="minorHAnsi" w:hAnsiTheme="minorHAnsi"/>
          <w:color w:val="000000" w:themeColor="text1"/>
        </w:rPr>
        <w:t xml:space="preserve">There are </w:t>
      </w:r>
      <w:r w:rsidR="001D42DE" w:rsidRPr="00F918D9">
        <w:rPr>
          <w:rFonts w:asciiTheme="minorHAnsi" w:hAnsiTheme="minorHAnsi"/>
          <w:color w:val="000000" w:themeColor="text1"/>
        </w:rPr>
        <w:t>9</w:t>
      </w:r>
      <w:r w:rsidRPr="00F918D9">
        <w:rPr>
          <w:rFonts w:asciiTheme="minorHAnsi" w:hAnsiTheme="minorHAnsi"/>
          <w:color w:val="000000" w:themeColor="text1"/>
        </w:rPr>
        <w:t xml:space="preserve"> #haulternative </w:t>
      </w:r>
      <w:r w:rsidR="00F918D9" w:rsidRPr="00F918D9">
        <w:rPr>
          <w:rFonts w:asciiTheme="minorHAnsi" w:hAnsiTheme="minorHAnsi"/>
          <w:color w:val="000000" w:themeColor="text1"/>
        </w:rPr>
        <w:t xml:space="preserve">challenges </w:t>
      </w:r>
      <w:r w:rsidRPr="00F918D9">
        <w:rPr>
          <w:rFonts w:asciiTheme="minorHAnsi" w:hAnsiTheme="minorHAnsi"/>
          <w:color w:val="000000" w:themeColor="text1"/>
        </w:rPr>
        <w:t>to choose from: Love Story, Broken &amp; Beautiful, Fashion Fix, 2Hand, Swap, DIY, Vintage, Hire and Slow.</w:t>
      </w:r>
    </w:p>
    <w:p w14:paraId="38ECE178" w14:textId="77777777" w:rsidR="007F1F28" w:rsidRPr="00F918D9" w:rsidRDefault="007F1F28">
      <w:pPr>
        <w:pStyle w:val="Body"/>
        <w:rPr>
          <w:rFonts w:asciiTheme="minorHAnsi" w:hAnsiTheme="minorHAnsi"/>
          <w:color w:val="000000" w:themeColor="text1"/>
        </w:rPr>
      </w:pPr>
    </w:p>
    <w:p w14:paraId="72927954" w14:textId="77777777" w:rsidR="001D42DE" w:rsidRPr="00F918D9" w:rsidRDefault="001D42DE">
      <w:pPr>
        <w:pStyle w:val="Body"/>
        <w:rPr>
          <w:rStyle w:val="Hyperlink"/>
          <w:rFonts w:asciiTheme="minorHAnsi" w:hAnsiTheme="minorHAnsi"/>
          <w:b/>
          <w:color w:val="000000" w:themeColor="text1"/>
        </w:rPr>
      </w:pPr>
      <w:r w:rsidRPr="00F918D9">
        <w:rPr>
          <w:rFonts w:asciiTheme="minorHAnsi" w:hAnsiTheme="minorHAnsi"/>
          <w:b/>
          <w:color w:val="000000" w:themeColor="text1"/>
        </w:rPr>
        <w:fldChar w:fldCharType="begin"/>
      </w:r>
      <w:r w:rsidRPr="00F918D9">
        <w:rPr>
          <w:rFonts w:asciiTheme="minorHAnsi" w:hAnsiTheme="minorHAnsi"/>
          <w:b/>
          <w:color w:val="000000" w:themeColor="text1"/>
        </w:rPr>
        <w:instrText xml:space="preserve"> HYPERLINK "http://fashionrevolution.org/wp-content/uploads/2015/11/FashRev_Haulternatives_2017_.pdf" </w:instrText>
      </w:r>
      <w:r w:rsidRPr="00F918D9">
        <w:rPr>
          <w:rFonts w:asciiTheme="minorHAnsi" w:hAnsiTheme="minorHAnsi"/>
          <w:b/>
          <w:color w:val="000000" w:themeColor="text1"/>
        </w:rPr>
        <w:fldChar w:fldCharType="separate"/>
      </w:r>
      <w:r w:rsidRPr="00F918D9">
        <w:rPr>
          <w:rStyle w:val="Hyperlink"/>
          <w:rFonts w:asciiTheme="minorHAnsi" w:hAnsiTheme="minorHAnsi"/>
          <w:b/>
          <w:color w:val="000000" w:themeColor="text1"/>
        </w:rPr>
        <w:t>Download the Haulternative Guide</w:t>
      </w:r>
    </w:p>
    <w:p w14:paraId="78458951" w14:textId="77777777" w:rsidR="001D42DE" w:rsidRPr="00F918D9" w:rsidRDefault="001D42DE">
      <w:pPr>
        <w:pStyle w:val="Body"/>
        <w:rPr>
          <w:rFonts w:asciiTheme="minorHAnsi" w:hAnsiTheme="minorHAnsi"/>
          <w:b/>
          <w:color w:val="000000" w:themeColor="text1"/>
        </w:rPr>
      </w:pPr>
      <w:r w:rsidRPr="00F918D9">
        <w:rPr>
          <w:rFonts w:asciiTheme="minorHAnsi" w:hAnsiTheme="minorHAnsi"/>
          <w:b/>
          <w:color w:val="000000" w:themeColor="text1"/>
        </w:rPr>
        <w:fldChar w:fldCharType="end"/>
      </w:r>
    </w:p>
    <w:p w14:paraId="1EB1E7BB" w14:textId="77CCEAAE" w:rsidR="007F1F28" w:rsidRPr="00F918D9" w:rsidRDefault="001008D3">
      <w:pPr>
        <w:pStyle w:val="Body"/>
        <w:rPr>
          <w:rFonts w:asciiTheme="minorHAnsi" w:hAnsiTheme="minorHAnsi"/>
          <w:color w:val="000000" w:themeColor="text1"/>
        </w:rPr>
      </w:pPr>
      <w:r w:rsidRPr="00F918D9">
        <w:rPr>
          <w:rFonts w:asciiTheme="minorHAnsi" w:hAnsiTheme="minorHAnsi"/>
          <w:color w:val="000000" w:themeColor="text1"/>
        </w:rPr>
        <w:t>Top i</w:t>
      </w:r>
      <w:r w:rsidR="00E36F6A" w:rsidRPr="00F918D9">
        <w:rPr>
          <w:rFonts w:asciiTheme="minorHAnsi" w:hAnsiTheme="minorHAnsi"/>
          <w:color w:val="000000" w:themeColor="text1"/>
        </w:rPr>
        <w:t xml:space="preserve">nfluencers such as </w:t>
      </w:r>
      <w:hyperlink r:id="rId8" w:history="1">
        <w:proofErr w:type="spellStart"/>
        <w:r w:rsidR="00F918D9" w:rsidRPr="00F918D9">
          <w:rPr>
            <w:rStyle w:val="Hyperlink"/>
            <w:rFonts w:asciiTheme="minorHAnsi" w:hAnsiTheme="minorHAnsi"/>
            <w:color w:val="000000" w:themeColor="text1"/>
          </w:rPr>
          <w:t>CutiePie</w:t>
        </w:r>
        <w:r w:rsidR="00E36F6A" w:rsidRPr="00F918D9">
          <w:rPr>
            <w:rStyle w:val="Hyperlink"/>
            <w:rFonts w:asciiTheme="minorHAnsi" w:hAnsiTheme="minorHAnsi"/>
            <w:color w:val="000000" w:themeColor="text1"/>
          </w:rPr>
          <w:t>M</w:t>
        </w:r>
        <w:r w:rsidR="00E36F6A" w:rsidRPr="00F918D9">
          <w:rPr>
            <w:rStyle w:val="Hyperlink"/>
            <w:rFonts w:asciiTheme="minorHAnsi" w:hAnsiTheme="minorHAnsi"/>
            <w:color w:val="000000" w:themeColor="text1"/>
          </w:rPr>
          <w:t>arzia</w:t>
        </w:r>
        <w:proofErr w:type="spellEnd"/>
      </w:hyperlink>
      <w:r w:rsidR="00E36F6A" w:rsidRPr="00F918D9">
        <w:rPr>
          <w:rFonts w:asciiTheme="minorHAnsi" w:hAnsiTheme="minorHAnsi"/>
          <w:color w:val="000000" w:themeColor="text1"/>
        </w:rPr>
        <w:t xml:space="preserve">, </w:t>
      </w:r>
      <w:hyperlink r:id="rId9" w:history="1">
        <w:proofErr w:type="spellStart"/>
        <w:r w:rsidR="00E36F6A" w:rsidRPr="00F918D9">
          <w:rPr>
            <w:rStyle w:val="Hyperlink"/>
            <w:rFonts w:asciiTheme="minorHAnsi" w:hAnsiTheme="minorHAnsi"/>
            <w:color w:val="000000" w:themeColor="text1"/>
          </w:rPr>
          <w:t>Maddu</w:t>
        </w:r>
        <w:proofErr w:type="spellEnd"/>
      </w:hyperlink>
      <w:r w:rsidR="00E36F6A" w:rsidRPr="00F918D9">
        <w:rPr>
          <w:rFonts w:asciiTheme="minorHAnsi" w:hAnsiTheme="minorHAnsi"/>
          <w:color w:val="000000" w:themeColor="text1"/>
        </w:rPr>
        <w:t xml:space="preserve">, </w:t>
      </w:r>
      <w:hyperlink r:id="rId10" w:history="1">
        <w:proofErr w:type="spellStart"/>
        <w:r w:rsidRPr="00F918D9">
          <w:rPr>
            <w:rStyle w:val="Hyperlink"/>
            <w:rFonts w:asciiTheme="minorHAnsi" w:hAnsiTheme="minorHAnsi"/>
            <w:color w:val="000000" w:themeColor="text1"/>
          </w:rPr>
          <w:t>Noodlerella</w:t>
        </w:r>
        <w:proofErr w:type="spellEnd"/>
      </w:hyperlink>
      <w:r w:rsidR="00E36F6A" w:rsidRPr="00F918D9">
        <w:rPr>
          <w:rFonts w:asciiTheme="minorHAnsi" w:hAnsiTheme="minorHAnsi"/>
          <w:color w:val="000000" w:themeColor="text1"/>
        </w:rPr>
        <w:t xml:space="preserve"> and </w:t>
      </w:r>
      <w:hyperlink r:id="rId11" w:history="1">
        <w:r w:rsidR="00E36F6A" w:rsidRPr="00F918D9">
          <w:rPr>
            <w:rStyle w:val="Hyperlink"/>
            <w:rFonts w:asciiTheme="minorHAnsi" w:hAnsiTheme="minorHAnsi"/>
            <w:color w:val="000000" w:themeColor="text1"/>
          </w:rPr>
          <w:t>Grav3yardgirl</w:t>
        </w:r>
      </w:hyperlink>
      <w:r w:rsidR="00E36F6A" w:rsidRPr="00F918D9">
        <w:rPr>
          <w:rFonts w:asciiTheme="minorHAnsi" w:hAnsiTheme="minorHAnsi"/>
          <w:color w:val="000000" w:themeColor="text1"/>
        </w:rPr>
        <w:t xml:space="preserve"> have taken part in previous years, generating over 4 million views on YouTube</w:t>
      </w:r>
      <w:r w:rsidRPr="00F918D9">
        <w:rPr>
          <w:rFonts w:asciiTheme="minorHAnsi" w:hAnsiTheme="minorHAnsi"/>
          <w:color w:val="000000" w:themeColor="text1"/>
        </w:rPr>
        <w:t xml:space="preserve">. </w:t>
      </w:r>
      <w:r w:rsidRPr="00F918D9">
        <w:rPr>
          <w:color w:val="000000" w:themeColor="text1"/>
        </w:rPr>
        <w:t>Their participation has also inspired the idea to spread, with hundreds of fans taking part and filming their own version of a #haulternative.</w:t>
      </w:r>
      <w:r w:rsidR="00E36F6A" w:rsidRPr="00F918D9">
        <w:rPr>
          <w:rFonts w:asciiTheme="minorHAnsi" w:hAnsiTheme="minorHAnsi"/>
          <w:color w:val="000000" w:themeColor="text1"/>
        </w:rPr>
        <w:t xml:space="preserve"> </w:t>
      </w:r>
      <w:r w:rsidRPr="00F918D9">
        <w:rPr>
          <w:color w:val="000000" w:themeColor="text1"/>
        </w:rPr>
        <w:t>This year the initiative will grow to see more influencers join and new layers added</w:t>
      </w:r>
      <w:r w:rsidR="00E36F6A" w:rsidRPr="00F918D9">
        <w:rPr>
          <w:rFonts w:asciiTheme="minorHAnsi" w:hAnsiTheme="minorHAnsi"/>
          <w:color w:val="000000" w:themeColor="text1"/>
        </w:rPr>
        <w:t>, such as a series of 'hack films' sponsored by Avery Dennison and "love story" videos in collaboration with Vivienne Westwood.</w:t>
      </w:r>
    </w:p>
    <w:p w14:paraId="2A13BBCA" w14:textId="77777777" w:rsidR="007F1F28" w:rsidRPr="00F918D9" w:rsidRDefault="007F1F28">
      <w:pPr>
        <w:pStyle w:val="Body"/>
        <w:rPr>
          <w:rFonts w:asciiTheme="minorHAnsi" w:hAnsiTheme="minorHAnsi"/>
          <w:color w:val="000000" w:themeColor="text1"/>
        </w:rPr>
      </w:pPr>
    </w:p>
    <w:p w14:paraId="5217F977" w14:textId="3050FD17" w:rsidR="007F1F28" w:rsidRPr="00F918D9" w:rsidRDefault="001008D3">
      <w:pPr>
        <w:pStyle w:val="Body"/>
        <w:rPr>
          <w:rFonts w:asciiTheme="minorHAnsi" w:hAnsiTheme="minorHAnsi"/>
          <w:color w:val="000000" w:themeColor="text1"/>
        </w:rPr>
      </w:pPr>
      <w:r w:rsidRPr="00F918D9">
        <w:rPr>
          <w:rFonts w:asciiTheme="majorHAnsi" w:hAnsiTheme="majorHAnsi"/>
          <w:color w:val="000000" w:themeColor="text1"/>
        </w:rPr>
        <w:t xml:space="preserve">The 2017 #haulternative </w:t>
      </w:r>
      <w:r w:rsidR="00F918D9" w:rsidRPr="00F918D9">
        <w:rPr>
          <w:rFonts w:asciiTheme="majorHAnsi" w:hAnsiTheme="majorHAnsi"/>
          <w:color w:val="000000" w:themeColor="text1"/>
        </w:rPr>
        <w:t xml:space="preserve">initiative </w:t>
      </w:r>
      <w:r w:rsidRPr="00F918D9">
        <w:rPr>
          <w:rFonts w:asciiTheme="majorHAnsi" w:hAnsiTheme="majorHAnsi"/>
          <w:color w:val="000000" w:themeColor="text1"/>
        </w:rPr>
        <w:t xml:space="preserve">will include popular social influencers from the UK, US, Brazil and Germany. Top influencers </w:t>
      </w:r>
      <w:proofErr w:type="spellStart"/>
      <w:r w:rsidRPr="00F918D9">
        <w:rPr>
          <w:rFonts w:asciiTheme="majorHAnsi" w:hAnsiTheme="majorHAnsi"/>
          <w:color w:val="000000" w:themeColor="text1"/>
        </w:rPr>
        <w:t>CutiePieMarzia</w:t>
      </w:r>
      <w:proofErr w:type="spellEnd"/>
      <w:r w:rsidRPr="00F918D9">
        <w:rPr>
          <w:rFonts w:asciiTheme="majorHAnsi" w:hAnsiTheme="majorHAnsi"/>
          <w:color w:val="000000" w:themeColor="text1"/>
        </w:rPr>
        <w:t xml:space="preserve"> and </w:t>
      </w:r>
      <w:hyperlink r:id="rId12" w:history="1">
        <w:proofErr w:type="spellStart"/>
        <w:r w:rsidR="00E36F6A" w:rsidRPr="00F918D9">
          <w:rPr>
            <w:rStyle w:val="Hyperlink"/>
            <w:rFonts w:asciiTheme="minorHAnsi" w:hAnsiTheme="minorHAnsi"/>
            <w:color w:val="000000" w:themeColor="text1"/>
          </w:rPr>
          <w:t>LaMadelyn</w:t>
        </w:r>
        <w:proofErr w:type="spellEnd"/>
      </w:hyperlink>
      <w:r w:rsidRPr="00F918D9">
        <w:rPr>
          <w:rFonts w:asciiTheme="majorHAnsi" w:hAnsiTheme="majorHAnsi"/>
          <w:color w:val="000000" w:themeColor="text1"/>
        </w:rPr>
        <w:t xml:space="preserve"> will do a clothes swap. In the UK,</w:t>
      </w:r>
    </w:p>
    <w:p w14:paraId="7CCA3633" w14:textId="2E66BEF9" w:rsidR="007F1F28" w:rsidRPr="00F918D9" w:rsidRDefault="00103877">
      <w:pPr>
        <w:pStyle w:val="Body"/>
        <w:rPr>
          <w:rFonts w:asciiTheme="minorHAnsi" w:hAnsiTheme="minorHAnsi"/>
          <w:color w:val="000000" w:themeColor="text1"/>
        </w:rPr>
      </w:pPr>
      <w:hyperlink r:id="rId13" w:history="1">
        <w:r w:rsidR="00E36F6A" w:rsidRPr="00F918D9">
          <w:rPr>
            <w:rStyle w:val="Hyperlink"/>
            <w:rFonts w:asciiTheme="minorHAnsi" w:hAnsiTheme="minorHAnsi"/>
            <w:color w:val="000000" w:themeColor="text1"/>
          </w:rPr>
          <w:t xml:space="preserve">Hannah </w:t>
        </w:r>
        <w:proofErr w:type="spellStart"/>
        <w:r w:rsidR="00E36F6A" w:rsidRPr="00F918D9">
          <w:rPr>
            <w:rStyle w:val="Hyperlink"/>
            <w:rFonts w:asciiTheme="minorHAnsi" w:hAnsiTheme="minorHAnsi"/>
            <w:color w:val="000000" w:themeColor="text1"/>
          </w:rPr>
          <w:t>Witton</w:t>
        </w:r>
        <w:proofErr w:type="spellEnd"/>
      </w:hyperlink>
      <w:r w:rsidR="001008D3" w:rsidRPr="00F918D9">
        <w:rPr>
          <w:rFonts w:asciiTheme="minorHAnsi" w:hAnsiTheme="minorHAnsi"/>
          <w:color w:val="000000" w:themeColor="text1"/>
        </w:rPr>
        <w:t xml:space="preserve"> will do a</w:t>
      </w:r>
      <w:r w:rsidR="001D42DE" w:rsidRPr="00F918D9">
        <w:rPr>
          <w:rFonts w:asciiTheme="minorHAnsi" w:hAnsiTheme="minorHAnsi"/>
          <w:color w:val="000000" w:themeColor="text1"/>
        </w:rPr>
        <w:t xml:space="preserve"> Fashion Fix; </w:t>
      </w:r>
      <w:hyperlink r:id="rId14" w:history="1">
        <w:r w:rsidR="001D42DE" w:rsidRPr="00F918D9">
          <w:rPr>
            <w:rStyle w:val="Hyperlink"/>
            <w:rFonts w:asciiTheme="minorHAnsi" w:hAnsiTheme="minorHAnsi"/>
            <w:color w:val="000000" w:themeColor="text1"/>
          </w:rPr>
          <w:t>Kelsey Ellison</w:t>
        </w:r>
      </w:hyperlink>
      <w:r w:rsidR="00E36F6A" w:rsidRPr="00F918D9">
        <w:rPr>
          <w:rFonts w:asciiTheme="minorHAnsi" w:hAnsiTheme="minorHAnsi"/>
          <w:color w:val="000000" w:themeColor="text1"/>
        </w:rPr>
        <w:t xml:space="preserve"> and </w:t>
      </w:r>
      <w:hyperlink r:id="rId15" w:history="1">
        <w:proofErr w:type="spellStart"/>
        <w:r w:rsidR="00E36F6A" w:rsidRPr="00F918D9">
          <w:rPr>
            <w:rStyle w:val="Hyperlink"/>
            <w:rFonts w:asciiTheme="minorHAnsi" w:hAnsiTheme="minorHAnsi"/>
            <w:color w:val="000000" w:themeColor="text1"/>
          </w:rPr>
          <w:t>Becki</w:t>
        </w:r>
        <w:r w:rsidR="001D42DE" w:rsidRPr="00F918D9">
          <w:rPr>
            <w:rStyle w:val="Hyperlink"/>
            <w:rFonts w:asciiTheme="minorHAnsi" w:hAnsiTheme="minorHAnsi"/>
            <w:color w:val="000000" w:themeColor="text1"/>
          </w:rPr>
          <w:t>i</w:t>
        </w:r>
        <w:proofErr w:type="spellEnd"/>
      </w:hyperlink>
      <w:r w:rsidR="00E36F6A" w:rsidRPr="00F918D9">
        <w:rPr>
          <w:rFonts w:asciiTheme="minorHAnsi" w:hAnsiTheme="minorHAnsi"/>
          <w:color w:val="000000" w:themeColor="text1"/>
        </w:rPr>
        <w:t xml:space="preserve"> will shop from vintage and thrift</w:t>
      </w:r>
      <w:r w:rsidR="001008D3" w:rsidRPr="00F918D9">
        <w:rPr>
          <w:rFonts w:asciiTheme="minorHAnsi" w:hAnsiTheme="minorHAnsi"/>
          <w:color w:val="000000" w:themeColor="text1"/>
        </w:rPr>
        <w:t xml:space="preserve">. </w:t>
      </w:r>
      <w:r w:rsidR="001008D3" w:rsidRPr="00F918D9">
        <w:rPr>
          <w:rFonts w:asciiTheme="majorHAnsi" w:hAnsiTheme="majorHAnsi"/>
          <w:color w:val="000000" w:themeColor="text1"/>
        </w:rPr>
        <w:t xml:space="preserve">In Germany </w:t>
      </w:r>
      <w:hyperlink r:id="rId16" w:history="1">
        <w:r w:rsidR="001008D3" w:rsidRPr="00F918D9">
          <w:rPr>
            <w:rStyle w:val="Hyperlink"/>
            <w:rFonts w:asciiTheme="majorHAnsi" w:hAnsiTheme="majorHAnsi"/>
            <w:color w:val="000000" w:themeColor="text1"/>
          </w:rPr>
          <w:t>My Green Closet</w:t>
        </w:r>
      </w:hyperlink>
      <w:r w:rsidR="001008D3" w:rsidRPr="00F918D9">
        <w:rPr>
          <w:rFonts w:asciiTheme="majorHAnsi" w:hAnsiTheme="majorHAnsi"/>
          <w:color w:val="000000" w:themeColor="text1"/>
        </w:rPr>
        <w:t xml:space="preserve"> will be sharing her audience’s love stories. In Brazil</w:t>
      </w:r>
      <w:r w:rsidR="00E36F6A" w:rsidRPr="00F918D9">
        <w:rPr>
          <w:rFonts w:asciiTheme="minorHAnsi" w:hAnsiTheme="minorHAnsi"/>
          <w:color w:val="000000" w:themeColor="text1"/>
        </w:rPr>
        <w:t xml:space="preserve"> </w:t>
      </w:r>
      <w:hyperlink r:id="rId17" w:history="1">
        <w:proofErr w:type="spellStart"/>
        <w:r w:rsidR="00E36F6A" w:rsidRPr="00F918D9">
          <w:rPr>
            <w:rStyle w:val="Hyperlink"/>
            <w:rFonts w:asciiTheme="minorHAnsi" w:hAnsiTheme="minorHAnsi"/>
            <w:color w:val="000000" w:themeColor="text1"/>
          </w:rPr>
          <w:t>Marieli</w:t>
        </w:r>
        <w:proofErr w:type="spellEnd"/>
        <w:r w:rsidR="00E36F6A" w:rsidRPr="00F918D9">
          <w:rPr>
            <w:rStyle w:val="Hyperlink"/>
            <w:rFonts w:asciiTheme="minorHAnsi" w:hAnsiTheme="minorHAnsi"/>
            <w:color w:val="000000" w:themeColor="text1"/>
          </w:rPr>
          <w:t xml:space="preserve"> </w:t>
        </w:r>
        <w:proofErr w:type="spellStart"/>
        <w:r w:rsidR="00E36F6A" w:rsidRPr="00F918D9">
          <w:rPr>
            <w:rStyle w:val="Hyperlink"/>
            <w:rFonts w:asciiTheme="minorHAnsi" w:hAnsiTheme="minorHAnsi"/>
            <w:color w:val="000000" w:themeColor="text1"/>
          </w:rPr>
          <w:t>Mallmann</w:t>
        </w:r>
        <w:proofErr w:type="spellEnd"/>
      </w:hyperlink>
      <w:r w:rsidR="00E36F6A" w:rsidRPr="00F918D9">
        <w:rPr>
          <w:rFonts w:asciiTheme="minorHAnsi" w:hAnsiTheme="minorHAnsi"/>
          <w:color w:val="000000" w:themeColor="text1"/>
        </w:rPr>
        <w:t xml:space="preserve"> </w:t>
      </w:r>
      <w:r w:rsidR="001008D3" w:rsidRPr="00F918D9">
        <w:rPr>
          <w:rFonts w:asciiTheme="majorHAnsi" w:hAnsiTheme="majorHAnsi"/>
          <w:color w:val="000000" w:themeColor="text1"/>
        </w:rPr>
        <w:t xml:space="preserve">will do a whole week of social posts inspired by the initiative, and </w:t>
      </w:r>
      <w:hyperlink r:id="rId18" w:history="1">
        <w:r w:rsidR="001008D3" w:rsidRPr="00F918D9">
          <w:rPr>
            <w:rStyle w:val="Hyperlink"/>
            <w:rFonts w:asciiTheme="majorHAnsi" w:eastAsia="Times New Roman" w:hAnsiTheme="majorHAnsi"/>
            <w:color w:val="000000" w:themeColor="text1"/>
            <w:bdr w:val="none" w:sz="0" w:space="0" w:color="auto"/>
            <w:lang w:val="en-GB"/>
          </w:rPr>
          <w:t xml:space="preserve">Bonita </w:t>
        </w:r>
        <w:proofErr w:type="spellStart"/>
        <w:r w:rsidR="001008D3" w:rsidRPr="00F918D9">
          <w:rPr>
            <w:rStyle w:val="Hyperlink"/>
            <w:rFonts w:asciiTheme="majorHAnsi" w:eastAsia="Times New Roman" w:hAnsiTheme="majorHAnsi"/>
            <w:color w:val="000000" w:themeColor="text1"/>
            <w:bdr w:val="none" w:sz="0" w:space="0" w:color="auto"/>
            <w:lang w:val="en-GB"/>
          </w:rPr>
          <w:t>Fica</w:t>
        </w:r>
        <w:proofErr w:type="spellEnd"/>
        <w:r w:rsidR="001008D3" w:rsidRPr="00F918D9">
          <w:rPr>
            <w:rStyle w:val="Hyperlink"/>
            <w:rFonts w:asciiTheme="majorHAnsi" w:eastAsia="Times New Roman" w:hAnsiTheme="majorHAnsi"/>
            <w:color w:val="000000" w:themeColor="text1"/>
            <w:bdr w:val="none" w:sz="0" w:space="0" w:color="auto"/>
            <w:lang w:val="en-GB"/>
          </w:rPr>
          <w:t xml:space="preserve"> </w:t>
        </w:r>
        <w:proofErr w:type="spellStart"/>
        <w:r w:rsidR="001008D3" w:rsidRPr="00F918D9">
          <w:rPr>
            <w:rStyle w:val="Hyperlink"/>
            <w:rFonts w:asciiTheme="majorHAnsi" w:eastAsia="Times New Roman" w:hAnsiTheme="majorHAnsi"/>
            <w:color w:val="000000" w:themeColor="text1"/>
            <w:bdr w:val="none" w:sz="0" w:space="0" w:color="auto"/>
            <w:lang w:val="en-GB"/>
          </w:rPr>
          <w:t>Dica</w:t>
        </w:r>
        <w:proofErr w:type="spellEnd"/>
      </w:hyperlink>
      <w:r w:rsidR="001008D3" w:rsidRPr="00F918D9">
        <w:rPr>
          <w:rFonts w:asciiTheme="majorHAnsi" w:eastAsia="Times New Roman" w:hAnsiTheme="majorHAnsi"/>
          <w:color w:val="000000" w:themeColor="text1"/>
          <w:bdr w:val="none" w:sz="0" w:space="0" w:color="auto"/>
          <w:lang w:val="en-GB"/>
        </w:rPr>
        <w:t xml:space="preserve"> &amp; </w:t>
      </w:r>
      <w:hyperlink r:id="rId19" w:history="1">
        <w:proofErr w:type="spellStart"/>
        <w:r w:rsidR="001008D3" w:rsidRPr="00F918D9">
          <w:rPr>
            <w:rStyle w:val="Hyperlink"/>
            <w:rFonts w:asciiTheme="majorHAnsi" w:eastAsia="Times New Roman" w:hAnsiTheme="majorHAnsi"/>
            <w:color w:val="000000" w:themeColor="text1"/>
            <w:bdr w:val="none" w:sz="0" w:space="0" w:color="auto"/>
            <w:lang w:val="en-GB"/>
          </w:rPr>
          <w:t>Nun</w:t>
        </w:r>
        <w:bookmarkStart w:id="0" w:name="_GoBack"/>
        <w:bookmarkEnd w:id="0"/>
        <w:r w:rsidR="001008D3" w:rsidRPr="00F918D9">
          <w:rPr>
            <w:rStyle w:val="Hyperlink"/>
            <w:rFonts w:asciiTheme="majorHAnsi" w:eastAsia="Times New Roman" w:hAnsiTheme="majorHAnsi"/>
            <w:color w:val="000000" w:themeColor="text1"/>
            <w:bdr w:val="none" w:sz="0" w:space="0" w:color="auto"/>
            <w:lang w:val="en-GB"/>
          </w:rPr>
          <w:t>ca</w:t>
        </w:r>
        <w:proofErr w:type="spellEnd"/>
        <w:r w:rsidR="001008D3" w:rsidRPr="00F918D9">
          <w:rPr>
            <w:rStyle w:val="Hyperlink"/>
            <w:rFonts w:asciiTheme="majorHAnsi" w:eastAsia="Times New Roman" w:hAnsiTheme="majorHAnsi"/>
            <w:color w:val="000000" w:themeColor="text1"/>
            <w:bdr w:val="none" w:sz="0" w:space="0" w:color="auto"/>
            <w:lang w:val="en-GB"/>
          </w:rPr>
          <w:t xml:space="preserve"> </w:t>
        </w:r>
        <w:proofErr w:type="spellStart"/>
        <w:r w:rsidR="001008D3" w:rsidRPr="00F918D9">
          <w:rPr>
            <w:rStyle w:val="Hyperlink"/>
            <w:rFonts w:asciiTheme="majorHAnsi" w:eastAsia="Times New Roman" w:hAnsiTheme="majorHAnsi"/>
            <w:color w:val="000000" w:themeColor="text1"/>
            <w:bdr w:val="none" w:sz="0" w:space="0" w:color="auto"/>
            <w:lang w:val="en-GB"/>
          </w:rPr>
          <w:t>Te</w:t>
        </w:r>
        <w:proofErr w:type="spellEnd"/>
        <w:r w:rsidR="001008D3" w:rsidRPr="00F918D9">
          <w:rPr>
            <w:rStyle w:val="Hyperlink"/>
            <w:rFonts w:asciiTheme="majorHAnsi" w:eastAsia="Times New Roman" w:hAnsiTheme="majorHAnsi"/>
            <w:color w:val="000000" w:themeColor="text1"/>
            <w:bdr w:val="none" w:sz="0" w:space="0" w:color="auto"/>
            <w:lang w:val="en-GB"/>
          </w:rPr>
          <w:t xml:space="preserve"> Pedi Nada</w:t>
        </w:r>
      </w:hyperlink>
      <w:r w:rsidR="001008D3" w:rsidRPr="00F918D9">
        <w:rPr>
          <w:rFonts w:asciiTheme="majorHAnsi" w:eastAsia="Times New Roman" w:hAnsiTheme="majorHAnsi"/>
          <w:color w:val="000000" w:themeColor="text1"/>
          <w:bdr w:val="none" w:sz="0" w:space="0" w:color="auto"/>
          <w:lang w:val="en-GB"/>
        </w:rPr>
        <w:t xml:space="preserve"> will also participate</w:t>
      </w:r>
      <w:r w:rsidR="00E36F6A" w:rsidRPr="00F918D9">
        <w:rPr>
          <w:rFonts w:asciiTheme="minorHAnsi" w:hAnsiTheme="minorHAnsi"/>
          <w:color w:val="000000" w:themeColor="text1"/>
        </w:rPr>
        <w:t>.</w:t>
      </w:r>
    </w:p>
    <w:p w14:paraId="748E38E9" w14:textId="77777777" w:rsidR="007F1F28" w:rsidRPr="00F918D9" w:rsidRDefault="001D42DE" w:rsidP="001D42DE">
      <w:pPr>
        <w:pStyle w:val="Body"/>
        <w:tabs>
          <w:tab w:val="left" w:pos="5980"/>
        </w:tabs>
        <w:rPr>
          <w:rFonts w:asciiTheme="minorHAnsi" w:hAnsiTheme="minorHAnsi"/>
          <w:color w:val="000000" w:themeColor="text1"/>
        </w:rPr>
      </w:pPr>
      <w:r w:rsidRPr="00F918D9">
        <w:rPr>
          <w:rFonts w:asciiTheme="minorHAnsi" w:hAnsiTheme="minorHAnsi"/>
          <w:color w:val="000000" w:themeColor="text1"/>
        </w:rPr>
        <w:tab/>
      </w:r>
    </w:p>
    <w:p w14:paraId="0F2A428D" w14:textId="77777777" w:rsidR="007F1F28" w:rsidRPr="00F918D9" w:rsidRDefault="00E36F6A">
      <w:pPr>
        <w:pStyle w:val="Body"/>
        <w:rPr>
          <w:rFonts w:asciiTheme="minorHAnsi" w:hAnsiTheme="minorHAnsi"/>
          <w:color w:val="000000" w:themeColor="text1"/>
        </w:rPr>
      </w:pPr>
      <w:r w:rsidRPr="00F918D9">
        <w:rPr>
          <w:rFonts w:asciiTheme="minorHAnsi" w:hAnsiTheme="minorHAnsi"/>
          <w:color w:val="000000" w:themeColor="text1"/>
        </w:rPr>
        <w:t>Vivienne Westwood will also take part this year by c</w:t>
      </w:r>
      <w:r w:rsidR="001D42DE" w:rsidRPr="00F918D9">
        <w:rPr>
          <w:rFonts w:asciiTheme="minorHAnsi" w:hAnsiTheme="minorHAnsi"/>
          <w:color w:val="000000" w:themeColor="text1"/>
        </w:rPr>
        <w:t xml:space="preserve">reating a series of </w:t>
      </w:r>
      <w:hyperlink r:id="rId20" w:history="1">
        <w:r w:rsidR="001D42DE" w:rsidRPr="00F918D9">
          <w:rPr>
            <w:rStyle w:val="Hyperlink"/>
            <w:rFonts w:asciiTheme="minorHAnsi" w:hAnsiTheme="minorHAnsi"/>
            <w:color w:val="000000" w:themeColor="text1"/>
          </w:rPr>
          <w:t>Love Story</w:t>
        </w:r>
      </w:hyperlink>
      <w:r w:rsidRPr="00F918D9">
        <w:rPr>
          <w:rFonts w:asciiTheme="minorHAnsi" w:hAnsiTheme="minorHAnsi"/>
          <w:color w:val="000000" w:themeColor="text1"/>
        </w:rPr>
        <w:t xml:space="preserve"> videos engaging supporters and admirers who are committed to keeping and caring for their Westwood pieces and Avery Dennison has donated Fashion Revolution branded patches (made with 90% recycled </w:t>
      </w:r>
      <w:r w:rsidRPr="00F918D9">
        <w:rPr>
          <w:rFonts w:asciiTheme="minorHAnsi" w:hAnsiTheme="minorHAnsi"/>
          <w:color w:val="000000" w:themeColor="text1"/>
        </w:rPr>
        <w:lastRenderedPageBreak/>
        <w:t>yarns) which will be gifted to influencers to mend their much loved but broken garments and give them a new lease of life.</w:t>
      </w:r>
    </w:p>
    <w:p w14:paraId="6347D118" w14:textId="77777777" w:rsidR="007F1F28" w:rsidRPr="00F918D9" w:rsidRDefault="007F1F28">
      <w:pPr>
        <w:pStyle w:val="Body"/>
        <w:rPr>
          <w:rFonts w:asciiTheme="minorHAnsi" w:hAnsiTheme="minorHAnsi"/>
          <w:color w:val="000000" w:themeColor="text1"/>
        </w:rPr>
      </w:pPr>
    </w:p>
    <w:p w14:paraId="552D768F" w14:textId="77777777" w:rsidR="007F1F28" w:rsidRPr="00F918D9" w:rsidRDefault="00E36F6A">
      <w:pPr>
        <w:pStyle w:val="Body"/>
        <w:rPr>
          <w:rFonts w:asciiTheme="minorHAnsi" w:hAnsiTheme="minorHAnsi"/>
          <w:color w:val="000000" w:themeColor="text1"/>
        </w:rPr>
      </w:pPr>
      <w:proofErr w:type="spellStart"/>
      <w:r w:rsidRPr="00F918D9">
        <w:rPr>
          <w:rFonts w:asciiTheme="minorHAnsi" w:hAnsiTheme="minorHAnsi"/>
          <w:color w:val="000000" w:themeColor="text1"/>
        </w:rPr>
        <w:t>YouTuber</w:t>
      </w:r>
      <w:proofErr w:type="spellEnd"/>
      <w:r w:rsidRPr="00F918D9">
        <w:rPr>
          <w:rFonts w:asciiTheme="minorHAnsi" w:hAnsiTheme="minorHAnsi"/>
          <w:color w:val="000000" w:themeColor="text1"/>
        </w:rPr>
        <w:t xml:space="preserve"> Cutie Pie </w:t>
      </w:r>
      <w:proofErr w:type="spellStart"/>
      <w:r w:rsidRPr="00F918D9">
        <w:rPr>
          <w:rFonts w:asciiTheme="minorHAnsi" w:hAnsiTheme="minorHAnsi"/>
          <w:color w:val="000000" w:themeColor="text1"/>
        </w:rPr>
        <w:t>Marzia</w:t>
      </w:r>
      <w:proofErr w:type="spellEnd"/>
      <w:r w:rsidRPr="00F918D9">
        <w:rPr>
          <w:rFonts w:asciiTheme="minorHAnsi" w:hAnsiTheme="minorHAnsi"/>
          <w:color w:val="000000" w:themeColor="text1"/>
        </w:rPr>
        <w:t xml:space="preserve"> said "Fashion Revolution brought up topics I was never aware of and pushed me to learn more about the fashion industry. It truly changed my mindset, and I am truly grateful for that, because now I can make better choices while sharing the things I've come to know with lots of people. I am positive that, all together, we can make a difference".</w:t>
      </w:r>
    </w:p>
    <w:p w14:paraId="4C2A3AEB" w14:textId="77777777" w:rsidR="007F1F28" w:rsidRPr="00F918D9" w:rsidRDefault="007F1F28">
      <w:pPr>
        <w:pStyle w:val="Body"/>
        <w:rPr>
          <w:rFonts w:asciiTheme="minorHAnsi" w:hAnsiTheme="minorHAnsi"/>
          <w:color w:val="000000" w:themeColor="text1"/>
        </w:rPr>
      </w:pPr>
    </w:p>
    <w:p w14:paraId="40029116" w14:textId="77777777" w:rsidR="00A9066E" w:rsidRPr="00F918D9" w:rsidRDefault="00A9066E" w:rsidP="00A9066E">
      <w:pPr>
        <w:pStyle w:val="Body"/>
        <w:rPr>
          <w:color w:val="000000" w:themeColor="text1"/>
        </w:rPr>
      </w:pPr>
      <w:r w:rsidRPr="00F918D9">
        <w:rPr>
          <w:color w:val="000000" w:themeColor="text1"/>
        </w:rPr>
        <w:t xml:space="preserve">The #haulternative initiative was created in partnership with Lilly </w:t>
      </w:r>
      <w:proofErr w:type="spellStart"/>
      <w:r w:rsidRPr="00F918D9">
        <w:rPr>
          <w:color w:val="000000" w:themeColor="text1"/>
        </w:rPr>
        <w:t>Ladjevardi</w:t>
      </w:r>
      <w:proofErr w:type="spellEnd"/>
      <w:r w:rsidRPr="00F918D9">
        <w:rPr>
          <w:color w:val="000000" w:themeColor="text1"/>
        </w:rPr>
        <w:t>, Director of Talent at Maker Studios.</w:t>
      </w:r>
    </w:p>
    <w:p w14:paraId="5E18FFA4" w14:textId="77777777" w:rsidR="007F1F28" w:rsidRPr="00F918D9" w:rsidRDefault="007F1F28">
      <w:pPr>
        <w:pStyle w:val="Body"/>
        <w:rPr>
          <w:rFonts w:asciiTheme="minorHAnsi" w:hAnsiTheme="minorHAnsi"/>
          <w:color w:val="000000" w:themeColor="text1"/>
        </w:rPr>
      </w:pPr>
    </w:p>
    <w:p w14:paraId="001421BB" w14:textId="77777777" w:rsidR="007F1F28" w:rsidRPr="00F918D9" w:rsidRDefault="007F1F28">
      <w:pPr>
        <w:pStyle w:val="Body"/>
        <w:rPr>
          <w:rFonts w:asciiTheme="minorHAnsi" w:hAnsiTheme="minorHAnsi"/>
          <w:color w:val="000000" w:themeColor="text1"/>
        </w:rPr>
      </w:pPr>
    </w:p>
    <w:p w14:paraId="1F5EACAC" w14:textId="77777777" w:rsidR="007F1F28" w:rsidRPr="00F918D9" w:rsidRDefault="007F1F28">
      <w:pPr>
        <w:pStyle w:val="Body"/>
        <w:rPr>
          <w:rFonts w:asciiTheme="minorHAnsi" w:hAnsiTheme="minorHAnsi"/>
          <w:color w:val="000000" w:themeColor="text1"/>
        </w:rPr>
      </w:pPr>
    </w:p>
    <w:p w14:paraId="0E12FCA2" w14:textId="77777777" w:rsidR="007F1F28" w:rsidRPr="00F918D9" w:rsidRDefault="007F1F28">
      <w:pPr>
        <w:pStyle w:val="Body"/>
        <w:rPr>
          <w:rFonts w:asciiTheme="minorHAnsi" w:hAnsiTheme="minorHAnsi"/>
          <w:color w:val="000000" w:themeColor="text1"/>
        </w:rPr>
      </w:pPr>
    </w:p>
    <w:p w14:paraId="0972922B" w14:textId="77777777" w:rsidR="00A72384" w:rsidRPr="00F918D9" w:rsidRDefault="00A72384" w:rsidP="00A72384">
      <w:pPr>
        <w:rPr>
          <w:rFonts w:asciiTheme="minorHAnsi" w:hAnsiTheme="minorHAnsi"/>
          <w:b/>
          <w:color w:val="000000" w:themeColor="text1"/>
        </w:rPr>
      </w:pPr>
      <w:r w:rsidRPr="00F918D9">
        <w:rPr>
          <w:rFonts w:asciiTheme="minorHAnsi" w:hAnsiTheme="minorHAnsi"/>
          <w:b/>
          <w:color w:val="000000" w:themeColor="text1"/>
        </w:rPr>
        <w:t>Notes to Editors</w:t>
      </w:r>
    </w:p>
    <w:p w14:paraId="0B5E41C2" w14:textId="77777777" w:rsidR="00A72384" w:rsidRPr="00F918D9" w:rsidRDefault="00A72384" w:rsidP="00A72384">
      <w:pPr>
        <w:rPr>
          <w:rFonts w:asciiTheme="minorHAnsi" w:hAnsiTheme="minorHAnsi" w:cs="Arial"/>
          <w:color w:val="000000" w:themeColor="text1"/>
          <w:sz w:val="18"/>
          <w:szCs w:val="18"/>
        </w:rPr>
      </w:pPr>
    </w:p>
    <w:p w14:paraId="3A0D638D" w14:textId="77777777" w:rsidR="00A72384" w:rsidRPr="00F918D9" w:rsidRDefault="00A72384" w:rsidP="00A72384">
      <w:pPr>
        <w:rPr>
          <w:rFonts w:asciiTheme="minorHAnsi" w:hAnsiTheme="minorHAnsi" w:cs="Arial"/>
          <w:color w:val="000000" w:themeColor="text1"/>
          <w:sz w:val="18"/>
          <w:szCs w:val="18"/>
        </w:rPr>
      </w:pPr>
      <w:r w:rsidRPr="00F918D9">
        <w:rPr>
          <w:rFonts w:asciiTheme="minorHAnsi" w:hAnsiTheme="minorHAnsi" w:cs="Arial"/>
          <w:color w:val="000000" w:themeColor="text1"/>
          <w:sz w:val="18"/>
          <w:szCs w:val="18"/>
        </w:rPr>
        <w:t>Fashion Revolution is a global movement that works for a more sustainable fashion industry, campaigning for a systemic reform of the industry with a special focus on the need for greater transparency in the fashion supply chain. Fashion Revolution is a non-profit </w:t>
      </w:r>
      <w:proofErr w:type="spellStart"/>
      <w:r w:rsidRPr="00F918D9">
        <w:rPr>
          <w:rFonts w:asciiTheme="minorHAnsi" w:hAnsiTheme="minorHAnsi" w:cs="Arial"/>
          <w:color w:val="000000" w:themeColor="text1"/>
          <w:sz w:val="18"/>
          <w:szCs w:val="18"/>
        </w:rPr>
        <w:t>organisation</w:t>
      </w:r>
      <w:proofErr w:type="spellEnd"/>
      <w:r w:rsidRPr="00F918D9">
        <w:rPr>
          <w:rFonts w:asciiTheme="minorHAnsi" w:hAnsiTheme="minorHAnsi" w:cs="Arial"/>
          <w:color w:val="000000" w:themeColor="text1"/>
          <w:sz w:val="18"/>
          <w:szCs w:val="18"/>
        </w:rPr>
        <w:t> with presence in more than 90 countries around the world. Our vision is a fashion industry that values people, the environment, profit and creativity in equal measure.  Fashion Revolution works all year round to raise awareness of the fashion industry’s most pressing issues, advocate for positive change, and celebrate those who are on a journey to create a more ethical and sustainable future for fashion.</w:t>
      </w:r>
    </w:p>
    <w:p w14:paraId="2EB0FB47" w14:textId="77777777" w:rsidR="00A72384" w:rsidRPr="00F918D9" w:rsidRDefault="00103877" w:rsidP="00A72384">
      <w:pPr>
        <w:rPr>
          <w:rFonts w:asciiTheme="minorHAnsi" w:hAnsiTheme="minorHAnsi"/>
          <w:color w:val="000000" w:themeColor="text1"/>
          <w:sz w:val="18"/>
          <w:szCs w:val="18"/>
        </w:rPr>
      </w:pPr>
      <w:hyperlink r:id="rId21" w:history="1">
        <w:r w:rsidR="00A72384" w:rsidRPr="00F918D9">
          <w:rPr>
            <w:rStyle w:val="Hyperlink"/>
            <w:rFonts w:asciiTheme="minorHAnsi" w:hAnsiTheme="minorHAnsi" w:cs="Arial"/>
            <w:color w:val="000000" w:themeColor="text1"/>
            <w:sz w:val="18"/>
            <w:szCs w:val="18"/>
          </w:rPr>
          <w:t>http://fashionrevolution.org/</w:t>
        </w:r>
      </w:hyperlink>
      <w:r w:rsidR="00A72384" w:rsidRPr="00F918D9">
        <w:rPr>
          <w:rFonts w:asciiTheme="minorHAnsi" w:hAnsiTheme="minorHAnsi" w:cs="Arial"/>
          <w:color w:val="000000" w:themeColor="text1"/>
          <w:sz w:val="18"/>
          <w:szCs w:val="18"/>
        </w:rPr>
        <w:t xml:space="preserve"> </w:t>
      </w:r>
    </w:p>
    <w:p w14:paraId="56A4B194" w14:textId="77777777" w:rsidR="00A72384" w:rsidRPr="00F918D9" w:rsidRDefault="00A72384" w:rsidP="00A72384">
      <w:pPr>
        <w:rPr>
          <w:rFonts w:asciiTheme="minorHAnsi" w:hAnsiTheme="minorHAnsi"/>
          <w:color w:val="000000" w:themeColor="text1"/>
          <w:sz w:val="18"/>
          <w:szCs w:val="18"/>
        </w:rPr>
      </w:pPr>
    </w:p>
    <w:p w14:paraId="073D4BFE" w14:textId="77777777" w:rsidR="00A72384" w:rsidRPr="00F918D9" w:rsidRDefault="00A72384" w:rsidP="00A72384">
      <w:pPr>
        <w:rPr>
          <w:rFonts w:asciiTheme="minorHAnsi" w:hAnsiTheme="minorHAnsi"/>
          <w:color w:val="000000" w:themeColor="text1"/>
          <w:sz w:val="18"/>
          <w:szCs w:val="18"/>
        </w:rPr>
      </w:pPr>
      <w:r w:rsidRPr="00F918D9">
        <w:rPr>
          <w:rFonts w:asciiTheme="minorHAnsi" w:hAnsiTheme="minorHAnsi"/>
          <w:color w:val="000000" w:themeColor="text1"/>
          <w:sz w:val="18"/>
          <w:szCs w:val="18"/>
        </w:rPr>
        <w:t xml:space="preserve">Despite some steps forward since the </w:t>
      </w:r>
      <w:proofErr w:type="spellStart"/>
      <w:r w:rsidRPr="00F918D9">
        <w:rPr>
          <w:rFonts w:asciiTheme="minorHAnsi" w:hAnsiTheme="minorHAnsi"/>
          <w:color w:val="000000" w:themeColor="text1"/>
          <w:sz w:val="18"/>
          <w:szCs w:val="18"/>
        </w:rPr>
        <w:t>Rana</w:t>
      </w:r>
      <w:proofErr w:type="spellEnd"/>
      <w:r w:rsidRPr="00F918D9">
        <w:rPr>
          <w:rFonts w:asciiTheme="minorHAnsi" w:hAnsiTheme="minorHAnsi"/>
          <w:color w:val="000000" w:themeColor="text1"/>
          <w:sz w:val="18"/>
          <w:szCs w:val="18"/>
        </w:rPr>
        <w:t xml:space="preserve"> Plaza garment factory collapsed in 2013 killing 1134 people, not enough has changed. About 75 million people work directly in the fashion and textiles industry, and about 80% of them are women. Many are subject to exploitation, verbal and physical abuse, working in unsafe conditions, with very little pay. This is why the ‘who made my clothes’ question is still hugely important.</w:t>
      </w:r>
    </w:p>
    <w:p w14:paraId="5598FEDA" w14:textId="77777777" w:rsidR="00A72384" w:rsidRPr="00F918D9" w:rsidRDefault="00A72384" w:rsidP="00A72384">
      <w:pPr>
        <w:rPr>
          <w:rFonts w:asciiTheme="minorHAnsi" w:hAnsiTheme="minorHAnsi" w:cs="Arial-BoldItalicMT"/>
          <w:b/>
          <w:bCs/>
          <w:iCs/>
          <w:color w:val="000000" w:themeColor="text1"/>
          <w:sz w:val="18"/>
          <w:szCs w:val="18"/>
        </w:rPr>
      </w:pPr>
    </w:p>
    <w:p w14:paraId="6975D825" w14:textId="77777777" w:rsidR="004208E8" w:rsidRPr="00F918D9" w:rsidRDefault="004208E8" w:rsidP="00A72384">
      <w:pPr>
        <w:rPr>
          <w:rFonts w:asciiTheme="minorHAnsi" w:hAnsiTheme="minorHAnsi" w:cs="Arial-BoldItalicMT"/>
          <w:b/>
          <w:bCs/>
          <w:iCs/>
          <w:color w:val="000000" w:themeColor="text1"/>
          <w:sz w:val="22"/>
          <w:szCs w:val="22"/>
        </w:rPr>
      </w:pPr>
    </w:p>
    <w:p w14:paraId="68F1F34F" w14:textId="77777777" w:rsidR="00A72384" w:rsidRPr="00F918D9" w:rsidRDefault="00A72384" w:rsidP="00A72384">
      <w:pPr>
        <w:rPr>
          <w:rFonts w:asciiTheme="minorHAnsi" w:hAnsiTheme="minorHAnsi" w:cs="Arial-BoldItalicMT"/>
          <w:b/>
          <w:bCs/>
          <w:iCs/>
          <w:color w:val="000000" w:themeColor="text1"/>
          <w:sz w:val="22"/>
          <w:szCs w:val="22"/>
        </w:rPr>
      </w:pPr>
      <w:r w:rsidRPr="00F918D9">
        <w:rPr>
          <w:rFonts w:asciiTheme="minorHAnsi" w:hAnsiTheme="minorHAnsi" w:cs="Arial-BoldItalicMT"/>
          <w:b/>
          <w:bCs/>
          <w:iCs/>
          <w:color w:val="000000" w:themeColor="text1"/>
          <w:sz w:val="22"/>
          <w:szCs w:val="22"/>
        </w:rPr>
        <w:t>Fashion Facts</w:t>
      </w:r>
    </w:p>
    <w:p w14:paraId="250FFECF" w14:textId="77777777" w:rsidR="004208E8" w:rsidRPr="00F918D9" w:rsidRDefault="00A72384" w:rsidP="004208E8">
      <w:pPr>
        <w:pStyle w:val="ListParagraph"/>
        <w:numPr>
          <w:ilvl w:val="0"/>
          <w:numId w:val="1"/>
        </w:numPr>
        <w:autoSpaceDE w:val="0"/>
        <w:autoSpaceDN w:val="0"/>
        <w:adjustRightInd w:val="0"/>
        <w:spacing w:after="240" w:line="240" w:lineRule="auto"/>
        <w:rPr>
          <w:color w:val="000000" w:themeColor="text1"/>
        </w:rPr>
      </w:pPr>
      <w:r w:rsidRPr="00F918D9">
        <w:rPr>
          <w:rFonts w:ascii="Helvetica" w:eastAsia="Times New Roman" w:hAnsi="Helvetica" w:cs="Arial"/>
          <w:color w:val="000000" w:themeColor="text1"/>
          <w:sz w:val="20"/>
          <w:szCs w:val="20"/>
        </w:rPr>
        <w:t xml:space="preserve">Global clothing production more than doubled since 2000, exceeding 100 billion garments produced in 2014 (source </w:t>
      </w:r>
      <w:hyperlink r:id="rId22" w:history="1">
        <w:r w:rsidRPr="00F918D9">
          <w:rPr>
            <w:rStyle w:val="Hyperlink"/>
            <w:rFonts w:ascii="Helvetica" w:eastAsia="Times New Roman" w:hAnsi="Helvetica" w:cs="Arial"/>
            <w:color w:val="000000" w:themeColor="text1"/>
            <w:sz w:val="20"/>
            <w:szCs w:val="20"/>
          </w:rPr>
          <w:t>McKinsey</w:t>
        </w:r>
      </w:hyperlink>
      <w:r w:rsidRPr="00F918D9">
        <w:rPr>
          <w:rFonts w:ascii="Helvetica" w:eastAsia="Times New Roman" w:hAnsi="Helvetica" w:cs="Arial"/>
          <w:color w:val="000000" w:themeColor="text1"/>
          <w:sz w:val="20"/>
          <w:szCs w:val="20"/>
        </w:rPr>
        <w:t>)</w:t>
      </w:r>
    </w:p>
    <w:p w14:paraId="71AF0E42" w14:textId="77777777" w:rsidR="00A72384" w:rsidRPr="00F918D9" w:rsidRDefault="00A72384" w:rsidP="004208E8">
      <w:pPr>
        <w:pStyle w:val="ListParagraph"/>
        <w:numPr>
          <w:ilvl w:val="0"/>
          <w:numId w:val="1"/>
        </w:numPr>
        <w:autoSpaceDE w:val="0"/>
        <w:autoSpaceDN w:val="0"/>
        <w:adjustRightInd w:val="0"/>
        <w:spacing w:after="240" w:line="240" w:lineRule="auto"/>
        <w:rPr>
          <w:color w:val="000000" w:themeColor="text1"/>
        </w:rPr>
      </w:pPr>
      <w:r w:rsidRPr="00F918D9">
        <w:rPr>
          <w:rFonts w:ascii="Helvetica" w:eastAsia="Times New Roman" w:hAnsi="Helvetica" w:cs="Arial"/>
          <w:color w:val="000000" w:themeColor="text1"/>
          <w:sz w:val="20"/>
          <w:szCs w:val="20"/>
        </w:rPr>
        <w:t xml:space="preserve">The average person buys 60 percent more items of clothing and keeps them for about half as long as 15 years ago. </w:t>
      </w:r>
      <w:r w:rsidRPr="00F918D9">
        <w:rPr>
          <w:rFonts w:ascii="Helvetica" w:eastAsia="Times New Roman" w:hAnsi="Helvetica" w:cs="Arial"/>
          <w:bCs/>
          <w:color w:val="000000" w:themeColor="text1"/>
          <w:sz w:val="20"/>
          <w:szCs w:val="20"/>
        </w:rPr>
        <w:t>About 40% of the clothes are rarely or never worn.</w:t>
      </w:r>
      <w:r w:rsidRPr="00F918D9">
        <w:rPr>
          <w:rFonts w:ascii="Helvetica" w:eastAsia="Times New Roman" w:hAnsi="Helvetica" w:cs="Arial"/>
          <w:color w:val="000000" w:themeColor="text1"/>
          <w:sz w:val="20"/>
          <w:szCs w:val="20"/>
        </w:rPr>
        <w:t xml:space="preserve"> (source </w:t>
      </w:r>
      <w:hyperlink r:id="rId23" w:history="1">
        <w:r w:rsidRPr="00F918D9">
          <w:rPr>
            <w:rStyle w:val="Hyperlink"/>
            <w:rFonts w:ascii="Helvetica" w:eastAsia="Times New Roman" w:hAnsi="Helvetica" w:cs="Arial"/>
            <w:color w:val="000000" w:themeColor="text1"/>
            <w:sz w:val="20"/>
            <w:szCs w:val="20"/>
          </w:rPr>
          <w:t>McKinsey</w:t>
        </w:r>
      </w:hyperlink>
      <w:r w:rsidRPr="00F918D9">
        <w:rPr>
          <w:rFonts w:ascii="Helvetica" w:eastAsia="Times New Roman" w:hAnsi="Helvetica" w:cs="Arial"/>
          <w:color w:val="000000" w:themeColor="text1"/>
          <w:sz w:val="20"/>
          <w:szCs w:val="20"/>
        </w:rPr>
        <w:t>)</w:t>
      </w:r>
    </w:p>
    <w:p w14:paraId="63C2E99E" w14:textId="77777777" w:rsidR="00A72384" w:rsidRPr="00F918D9" w:rsidRDefault="00A72384" w:rsidP="004208E8">
      <w:pPr>
        <w:pStyle w:val="ListParagraph"/>
        <w:numPr>
          <w:ilvl w:val="0"/>
          <w:numId w:val="1"/>
        </w:numPr>
        <w:autoSpaceDE w:val="0"/>
        <w:autoSpaceDN w:val="0"/>
        <w:adjustRightInd w:val="0"/>
        <w:spacing w:after="240" w:line="240" w:lineRule="auto"/>
        <w:rPr>
          <w:color w:val="000000" w:themeColor="text1"/>
          <w:sz w:val="20"/>
          <w:szCs w:val="20"/>
        </w:rPr>
      </w:pPr>
      <w:r w:rsidRPr="00F918D9">
        <w:rPr>
          <w:rFonts w:ascii="Helvetica" w:eastAsia="Times New Roman" w:hAnsi="Helvetica" w:cs="Arial"/>
          <w:color w:val="000000" w:themeColor="text1"/>
          <w:sz w:val="20"/>
          <w:szCs w:val="20"/>
        </w:rPr>
        <w:t xml:space="preserve">In USA,10.5 million </w:t>
      </w:r>
      <w:r w:rsidRPr="00F918D9">
        <w:rPr>
          <w:rFonts w:eastAsia="Times New Roman" w:cs="Arial"/>
          <w:color w:val="000000" w:themeColor="text1"/>
          <w:sz w:val="20"/>
          <w:szCs w:val="20"/>
        </w:rPr>
        <w:t xml:space="preserve">tons of clothing is sent to landfill every year (source </w:t>
      </w:r>
      <w:hyperlink r:id="rId24" w:history="1">
        <w:r w:rsidRPr="00F918D9">
          <w:rPr>
            <w:rStyle w:val="Hyperlink"/>
            <w:rFonts w:eastAsia="Times New Roman" w:cs="Arial"/>
            <w:color w:val="000000" w:themeColor="text1"/>
            <w:sz w:val="20"/>
            <w:szCs w:val="20"/>
          </w:rPr>
          <w:t>Cline</w:t>
        </w:r>
      </w:hyperlink>
      <w:r w:rsidRPr="00F918D9">
        <w:rPr>
          <w:rFonts w:eastAsia="Times New Roman" w:cs="Arial"/>
          <w:color w:val="000000" w:themeColor="text1"/>
          <w:sz w:val="20"/>
          <w:szCs w:val="20"/>
        </w:rPr>
        <w:t xml:space="preserve"> 2014)</w:t>
      </w:r>
    </w:p>
    <w:p w14:paraId="4789451D" w14:textId="77777777" w:rsidR="00A72384" w:rsidRPr="00F918D9" w:rsidRDefault="00A72384" w:rsidP="004208E8">
      <w:pPr>
        <w:pStyle w:val="ListParagraph"/>
        <w:numPr>
          <w:ilvl w:val="0"/>
          <w:numId w:val="1"/>
        </w:numPr>
        <w:autoSpaceDE w:val="0"/>
        <w:autoSpaceDN w:val="0"/>
        <w:adjustRightInd w:val="0"/>
        <w:spacing w:after="240" w:line="240" w:lineRule="auto"/>
        <w:rPr>
          <w:color w:val="000000" w:themeColor="text1"/>
          <w:sz w:val="20"/>
          <w:szCs w:val="20"/>
        </w:rPr>
      </w:pPr>
      <w:r w:rsidRPr="00F918D9">
        <w:rPr>
          <w:rFonts w:eastAsia="Times New Roman" w:cs="Arial"/>
          <w:color w:val="000000" w:themeColor="text1"/>
          <w:sz w:val="20"/>
          <w:szCs w:val="20"/>
        </w:rPr>
        <w:t xml:space="preserve">95% of the clothes sent to landfill could have been recycled or upcycled (source </w:t>
      </w:r>
      <w:hyperlink r:id="rId25" w:history="1">
        <w:r w:rsidRPr="00F918D9">
          <w:rPr>
            <w:rStyle w:val="Hyperlink"/>
            <w:rFonts w:eastAsia="Times New Roman"/>
            <w:color w:val="000000" w:themeColor="text1"/>
            <w:sz w:val="20"/>
            <w:szCs w:val="20"/>
            <w:shd w:val="clear" w:color="auto" w:fill="FFFFFF"/>
          </w:rPr>
          <w:t xml:space="preserve">Current Status of </w:t>
        </w:r>
        <w:proofErr w:type="spellStart"/>
        <w:r w:rsidRPr="00F918D9">
          <w:rPr>
            <w:rStyle w:val="Hyperlink"/>
            <w:rFonts w:eastAsia="Times New Roman"/>
            <w:color w:val="000000" w:themeColor="text1"/>
            <w:sz w:val="20"/>
            <w:szCs w:val="20"/>
            <w:shd w:val="clear" w:color="auto" w:fill="FFFFFF"/>
          </w:rPr>
          <w:t>Fiber</w:t>
        </w:r>
        <w:proofErr w:type="spellEnd"/>
        <w:r w:rsidRPr="00F918D9">
          <w:rPr>
            <w:rStyle w:val="Hyperlink"/>
            <w:rFonts w:eastAsia="Times New Roman"/>
            <w:color w:val="000000" w:themeColor="text1"/>
            <w:sz w:val="20"/>
            <w:szCs w:val="20"/>
            <w:shd w:val="clear" w:color="auto" w:fill="FFFFFF"/>
          </w:rPr>
          <w:t xml:space="preserve"> Waste Recycling and its Future</w:t>
        </w:r>
      </w:hyperlink>
      <w:r w:rsidRPr="00F918D9">
        <w:rPr>
          <w:rFonts w:eastAsia="Times New Roman"/>
          <w:color w:val="000000" w:themeColor="text1"/>
          <w:sz w:val="20"/>
          <w:szCs w:val="20"/>
          <w:shd w:val="clear" w:color="auto" w:fill="FFFFFF"/>
        </w:rPr>
        <w:t>)</w:t>
      </w:r>
    </w:p>
    <w:p w14:paraId="782D46E5" w14:textId="77777777" w:rsidR="00A72384" w:rsidRPr="00F918D9" w:rsidRDefault="00A72384" w:rsidP="004208E8">
      <w:pPr>
        <w:pStyle w:val="ListParagraph"/>
        <w:numPr>
          <w:ilvl w:val="0"/>
          <w:numId w:val="1"/>
        </w:numPr>
        <w:autoSpaceDE w:val="0"/>
        <w:autoSpaceDN w:val="0"/>
        <w:adjustRightInd w:val="0"/>
        <w:spacing w:after="240" w:line="240" w:lineRule="auto"/>
        <w:rPr>
          <w:color w:val="000000" w:themeColor="text1"/>
          <w:sz w:val="20"/>
          <w:szCs w:val="20"/>
        </w:rPr>
      </w:pPr>
      <w:r w:rsidRPr="00F918D9">
        <w:rPr>
          <w:rFonts w:ascii="Helvetica" w:eastAsia="Times New Roman" w:hAnsi="Helvetica" w:cs="Arial"/>
          <w:color w:val="000000" w:themeColor="text1"/>
          <w:sz w:val="20"/>
          <w:szCs w:val="20"/>
        </w:rPr>
        <w:t>By doubling the useful life of clothing from one year to two years reduces emissions over the year by 24%</w:t>
      </w:r>
      <w:r w:rsidR="004208E8" w:rsidRPr="00F918D9">
        <w:rPr>
          <w:rFonts w:ascii="Helvetica" w:eastAsia="Times New Roman" w:hAnsi="Helvetica" w:cs="Arial"/>
          <w:color w:val="000000" w:themeColor="text1"/>
          <w:sz w:val="20"/>
          <w:szCs w:val="20"/>
        </w:rPr>
        <w:t xml:space="preserve"> (source </w:t>
      </w:r>
      <w:hyperlink r:id="rId26" w:history="1">
        <w:r w:rsidR="004208E8" w:rsidRPr="00F918D9">
          <w:rPr>
            <w:rStyle w:val="Hyperlink"/>
            <w:rFonts w:ascii="Helvetica" w:eastAsia="Times New Roman" w:hAnsi="Helvetica" w:cs="Arial"/>
            <w:color w:val="000000" w:themeColor="text1"/>
            <w:sz w:val="20"/>
            <w:szCs w:val="20"/>
          </w:rPr>
          <w:t>Carbon Trust</w:t>
        </w:r>
      </w:hyperlink>
      <w:r w:rsidR="004208E8" w:rsidRPr="00F918D9">
        <w:rPr>
          <w:rFonts w:ascii="Helvetica" w:eastAsia="Times New Roman" w:hAnsi="Helvetica" w:cs="Arial"/>
          <w:color w:val="000000" w:themeColor="text1"/>
          <w:sz w:val="20"/>
          <w:szCs w:val="20"/>
        </w:rPr>
        <w:t>)</w:t>
      </w:r>
    </w:p>
    <w:sectPr w:rsidR="00A72384" w:rsidRPr="00F918D9">
      <w:headerReference w:type="default" r:id="rId27"/>
      <w:footerReference w:type="default" r:id="rId2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F967F" w14:textId="77777777" w:rsidR="00103877" w:rsidRDefault="00103877">
      <w:r>
        <w:separator/>
      </w:r>
    </w:p>
  </w:endnote>
  <w:endnote w:type="continuationSeparator" w:id="0">
    <w:p w14:paraId="061BFF21" w14:textId="77777777" w:rsidR="00103877" w:rsidRDefault="0010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4474D" w14:textId="77777777" w:rsidR="007F1F28" w:rsidRDefault="007F1F2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2A0D0" w14:textId="77777777" w:rsidR="00103877" w:rsidRDefault="00103877">
      <w:r>
        <w:separator/>
      </w:r>
    </w:p>
  </w:footnote>
  <w:footnote w:type="continuationSeparator" w:id="0">
    <w:p w14:paraId="6363A1B9" w14:textId="77777777" w:rsidR="00103877" w:rsidRDefault="001038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EC32" w14:textId="77777777" w:rsidR="007F1F28" w:rsidRDefault="007F1F2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5D3E76"/>
    <w:multiLevelType w:val="hybridMultilevel"/>
    <w:tmpl w:val="D7EA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28"/>
    <w:rsid w:val="001008D3"/>
    <w:rsid w:val="00103877"/>
    <w:rsid w:val="001D42DE"/>
    <w:rsid w:val="004208E8"/>
    <w:rsid w:val="007F1F28"/>
    <w:rsid w:val="00A72384"/>
    <w:rsid w:val="00A9066E"/>
    <w:rsid w:val="00E36F6A"/>
    <w:rsid w:val="00F9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321A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ListParagraph">
    <w:name w:val="List Paragraph"/>
    <w:basedOn w:val="Normal"/>
    <w:uiPriority w:val="34"/>
    <w:qFormat/>
    <w:rsid w:val="00A723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FollowedHyperlink">
    <w:name w:val="FollowedHyperlink"/>
    <w:basedOn w:val="DefaultParagraphFont"/>
    <w:uiPriority w:val="99"/>
    <w:semiHidden/>
    <w:unhideWhenUsed/>
    <w:rsid w:val="001008D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1243">
      <w:bodyDiv w:val="1"/>
      <w:marLeft w:val="0"/>
      <w:marRight w:val="0"/>
      <w:marTop w:val="0"/>
      <w:marBottom w:val="0"/>
      <w:divBdr>
        <w:top w:val="none" w:sz="0" w:space="0" w:color="auto"/>
        <w:left w:val="none" w:sz="0" w:space="0" w:color="auto"/>
        <w:bottom w:val="none" w:sz="0" w:space="0" w:color="auto"/>
        <w:right w:val="none" w:sz="0" w:space="0" w:color="auto"/>
      </w:divBdr>
    </w:div>
    <w:div w:id="20594275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PUOa1XmuI3g?list=PLhQMimdrfRvcd0LlPORCGXcFrek5OYQb4" TargetMode="External"/><Relationship Id="rId20" Type="http://schemas.openxmlformats.org/officeDocument/2006/relationships/hyperlink" Target="http://fashionrevolution.org/wp-content/uploads/2016/03/FashRev_LoveStory_2017.pdf" TargetMode="External"/><Relationship Id="rId21" Type="http://schemas.openxmlformats.org/officeDocument/2006/relationships/hyperlink" Target="http://fashionrevolution.org/about/support-us/" TargetMode="External"/><Relationship Id="rId22" Type="http://schemas.openxmlformats.org/officeDocument/2006/relationships/hyperlink" Target="http://www.mckinsey.com/business-functions/sustainability-and-resource-productivity/our-insights/style-thats-sustainable-a-new-fast-fashion-formula?cid=sustainability-eml-alt-mip-mck-oth-1610" TargetMode="External"/><Relationship Id="rId23" Type="http://schemas.openxmlformats.org/officeDocument/2006/relationships/hyperlink" Target="http://www.mckinsey.com/business-functions/sustainability-and-resource-productivity/our-insights/style-thats-sustainable-a-new-fast-fashion-formula?cid=sustainability-eml-alt-mip-mck-oth-1610" TargetMode="External"/><Relationship Id="rId24" Type="http://schemas.openxmlformats.org/officeDocument/2006/relationships/hyperlink" Target="http://overdressedthebook.com/" TargetMode="External"/><Relationship Id="rId25" Type="http://schemas.openxmlformats.org/officeDocument/2006/relationships/hyperlink" Target="https://www.scientific.net/AMR.878.122" TargetMode="External"/><Relationship Id="rId26" Type="http://schemas.openxmlformats.org/officeDocument/2006/relationships/hyperlink" Target="https://www.carbontrust.com/media/38358/ctc793-international-carbon-flows-clothing.pdf"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youtube.com/watch?v=8awS5Bk4Q7o&amp;list=PLhQMimdrfRvcd0LlPORCGXcFrek5OYQb4&amp;index=53" TargetMode="External"/><Relationship Id="rId11" Type="http://schemas.openxmlformats.org/officeDocument/2006/relationships/hyperlink" Target="https://youtu.be/3Kbr-pnXD4A?list=PLhQMimdrfRvcd0LlPORCGXcFrek5OYQb4" TargetMode="External"/><Relationship Id="rId12" Type="http://schemas.openxmlformats.org/officeDocument/2006/relationships/hyperlink" Target="https://www.youtube.com/user/LaMadelynn" TargetMode="External"/><Relationship Id="rId13" Type="http://schemas.openxmlformats.org/officeDocument/2006/relationships/hyperlink" Target="https://www.youtube.com/user/hannahgirasol" TargetMode="External"/><Relationship Id="rId14" Type="http://schemas.openxmlformats.org/officeDocument/2006/relationships/hyperlink" Target="https://www.youtube.com/user/KimonoTime" TargetMode="External"/><Relationship Id="rId15" Type="http://schemas.openxmlformats.org/officeDocument/2006/relationships/hyperlink" Target="https://www.youtube.com/user/xBextahx" TargetMode="External"/><Relationship Id="rId16" Type="http://schemas.openxmlformats.org/officeDocument/2006/relationships/hyperlink" Target="https://www.youtube.com/user/MyGreenCloset" TargetMode="External"/><Relationship Id="rId17" Type="http://schemas.openxmlformats.org/officeDocument/2006/relationships/hyperlink" Target="https://www.youtube.com/user/MarieliJB" TargetMode="External"/><Relationship Id="rId18" Type="http://schemas.openxmlformats.org/officeDocument/2006/relationships/hyperlink" Target="https://www.youtube.com/channel/UC6NFCcM5Hk7h6Jv9KbV0kfw" TargetMode="External"/><Relationship Id="rId19" Type="http://schemas.openxmlformats.org/officeDocument/2006/relationships/hyperlink" Target="https://www.youtube.com/channel/UCYWtYb0GcYrhDxOykcUpzJw"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youtube.com/watch?v=3Kbr-pnXD4A&amp;t=429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904</Words>
  <Characters>5157</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Knight</cp:lastModifiedBy>
  <cp:revision>4</cp:revision>
  <dcterms:created xsi:type="dcterms:W3CDTF">2017-04-11T11:24:00Z</dcterms:created>
  <dcterms:modified xsi:type="dcterms:W3CDTF">2017-04-11T14:06:00Z</dcterms:modified>
</cp:coreProperties>
</file>